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1A9DA6" w14:textId="77777777" w:rsidR="009776AE" w:rsidRDefault="009776AE" w:rsidP="009776AE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1F1EACE4" w14:textId="77777777" w:rsidR="009776AE" w:rsidRDefault="009776AE" w:rsidP="009776AE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76DB7A85" w14:textId="77777777" w:rsidR="009776AE" w:rsidRDefault="009776AE" w:rsidP="009776AE">
      <w:pPr>
        <w:autoSpaceDE w:val="0"/>
        <w:autoSpaceDN w:val="0"/>
        <w:adjustRightInd w:val="0"/>
        <w:jc w:val="both"/>
        <w:rPr>
          <w:rFonts w:cs="Calibri"/>
        </w:rPr>
      </w:pPr>
      <w:r w:rsidRPr="002F039F">
        <w:rPr>
          <w:rFonts w:cs="Calibri"/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48CCA756" wp14:editId="6E3C62D6">
            <wp:simplePos x="0" y="0"/>
            <wp:positionH relativeFrom="column">
              <wp:posOffset>-720280</wp:posOffset>
            </wp:positionH>
            <wp:positionV relativeFrom="paragraph">
              <wp:posOffset>-468630</wp:posOffset>
            </wp:positionV>
            <wp:extent cx="7776210" cy="1149985"/>
            <wp:effectExtent l="0" t="0" r="0" b="0"/>
            <wp:wrapNone/>
            <wp:docPr id="1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6210" cy="1149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>
        <w:rPr>
          <w:rFonts w:cs="Calibri"/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1BABFE7" wp14:editId="4460B585">
                <wp:simplePos x="0" y="0"/>
                <wp:positionH relativeFrom="column">
                  <wp:posOffset>3550920</wp:posOffset>
                </wp:positionH>
                <wp:positionV relativeFrom="paragraph">
                  <wp:posOffset>27305</wp:posOffset>
                </wp:positionV>
                <wp:extent cx="3503295" cy="504907"/>
                <wp:effectExtent l="0" t="0" r="1905" b="3175"/>
                <wp:wrapNone/>
                <wp:docPr id="15" name="Grupp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03295" cy="504907"/>
                          <a:chOff x="-11627" y="2370"/>
                          <a:chExt cx="35035" cy="4828"/>
                        </a:xfrm>
                      </wpg:grpSpPr>
                      <wps:wsp>
                        <wps:cNvPr id="16" name="Rettangolo arrotondato 3"/>
                        <wps:cNvSpPr>
                          <a:spLocks noChangeArrowheads="1"/>
                        </wps:cNvSpPr>
                        <wps:spPr bwMode="auto">
                          <a:xfrm>
                            <a:off x="-11627" y="2370"/>
                            <a:ext cx="21627" cy="480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7" name="Rettangolo 4"/>
                        <wps:cNvSpPr>
                          <a:spLocks noChangeArrowheads="1"/>
                        </wps:cNvSpPr>
                        <wps:spPr bwMode="auto">
                          <a:xfrm>
                            <a:off x="7642" y="2370"/>
                            <a:ext cx="15766" cy="4794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8" name="CasellaDiTesto 2"/>
                        <wps:cNvSpPr txBox="1">
                          <a:spLocks noChangeArrowheads="1"/>
                        </wps:cNvSpPr>
                        <wps:spPr bwMode="auto">
                          <a:xfrm>
                            <a:off x="5227" y="2808"/>
                            <a:ext cx="16695" cy="4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96AFC5" w14:textId="77777777" w:rsidR="009776AE" w:rsidRDefault="009776AE" w:rsidP="009776AE">
                              <w:pPr>
                                <w:pStyle w:val="NormaleWeb"/>
                                <w:spacing w:before="0" w:beforeAutospacing="0" w:after="0" w:afterAutospacing="0"/>
                                <w:jc w:val="right"/>
                                <w:textAlignment w:val="baseline"/>
                              </w:pPr>
                              <w:r>
                                <w:rPr>
                                  <w:rFonts w:ascii="Aharoni" w:cs="Aharoni" w:hint="cs"/>
                                  <w:b/>
                                  <w:bCs/>
                                  <w:color w:val="FFFFFF" w:themeColor="background1"/>
                                  <w:kern w:val="24"/>
                                  <w:sz w:val="48"/>
                                  <w:szCs w:val="48"/>
                                </w:rPr>
                                <w:t>NEWS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1BABFE7" id="Gruppo 15" o:spid="_x0000_s1026" style="position:absolute;left:0;text-align:left;margin-left:279.6pt;margin-top:2.15pt;width:275.85pt;height:39.75pt;z-index:251660288;mso-width-relative:margin;mso-height-relative:margin" coordorigin="-11627,2370" coordsize="35035,482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">
                <v:roundrect id="Rettangolo arrotondato 3" o:spid="_x0000_s1027" style="position:absolute;left:-11627;top:2370;width:21627;height:4809;visibility:visible;mso-wrap-style:square;v-text-anchor:middle" arcsize="10923f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BvUfxxAAA&#10;ANsAAAAPAAAAZHJzL2Rvd25yZXYueG1sRI9Ba8JAEIXvBf/DMkJvdWMrItFVRCi0Bw9NFD0O2TEb&#10;zc6G7CbGf98VCr3N8N68781qM9ha9NT6yrGC6SQBQVw4XXGp4JB/vi1A+ICssXZMCh7kYbMevaww&#10;1e7OP9RnoRQxhH2KCkwITSqlLwxZ9BPXEEft4lqLIa5tKXWL9xhua/meJHNpseJIMNjQzlBxyzob&#10;Ibm8dnub5P25z2ad+T4V2+OHUq/jYbsEEWgI/+a/6y8d68/h+UscQK5/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wb1H8cQAAADbAAAADwAAAAAAAAAAAAAAAACXAgAAZHJzL2Rv&#10;d25yZXYueG1sUEsFBgAAAAAEAAQA9QAAAIgDAAAAAA==&#10;" fillcolor="red" stroked="f" strokeweight="2pt"/>
                <v:rect id="Rettangolo 4" o:spid="_x0000_s1028" style="position:absolute;left:7642;top:2370;width:15766;height:4794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PgR2bwAAA&#10;ANsAAAAPAAAAZHJzL2Rvd25yZXYueG1sRE9LawIxEL4L/ocwQm81q2Arq1FEFNrefJRex810s3Uz&#10;WZK4bv+9EQRv8/E9Z77sbC1a8qFyrGA0zEAQF05XXCo4HravUxAhImusHZOCfwqwXPR7c8y1u/KO&#10;2n0sRQrhkKMCE2OTSxkKQxbD0DXEift13mJM0JdSe7ymcFvLcZa9SYsVpwaDDa0NFef9xSr4+Yx4&#10;ao3bZBv/XX79TcxkbI1SL4NuNQMRqYtP8cP9odP8d7j/kg6Qixs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BPgR2bwAAAANsAAAAPAAAAAAAAAAAAAAAAAJcCAABkcnMvZG93bnJl&#10;di54bWxQSwUGAAAAAAQABAD1AAAAhAMAAAAA&#10;" fillcolor="red" stroked="f" strokeweight="2pt"/>
                <v:shapetype id="_x0000_t202" coordsize="21600,21600" o:spt="202" path="m0,0l0,21600,21600,21600,21600,0xe">
                  <v:stroke joinstyle="miter"/>
                  <v:path gradientshapeok="t" o:connecttype="rect"/>
                </v:shapetype>
                <v:shape id="CasellaDiTesto 2" o:spid="_x0000_s1029" type="#_x0000_t202" style="position:absolute;left:5227;top:2808;width:16695;height:439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09Ws+wgAA&#10;ANsAAAAPAAAAZHJzL2Rvd25yZXYueG1sRI9Ba8MwDIXvg/0Ho8Juq9PBysjqltJ10MMu7bK7iNU4&#10;NJZDrDbpv58Og90k3tN7n1abKXbmRkNuEztYzAswxHXyLTcOqu/P5zcwWZA9donJwZ0ybNaPDyss&#10;fRr5SLeTNEZDOJfoIIj0pbW5DhQxz1NPrNo5DRFF16GxfsBRw2NnX4piaSO2rA0Be9oFqi+na3Qg&#10;4reLe7WP+fAzfX2MoahfsXLuaTZt38EITfJv/rs+eMVXWP1FB7DrX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DT1az7CAAAA2wAAAA8AAAAAAAAAAAAAAAAAlwIAAGRycy9kb3du&#10;cmV2LnhtbFBLBQYAAAAABAAEAPUAAACGAwAAAAA=&#10;" filled="f" stroked="f">
                  <v:textbox style="mso-fit-shape-to-text:t">
                    <w:txbxContent>
                      <w:p w14:paraId="1A96AFC5" w14:textId="77777777" w:rsidR="009776AE" w:rsidRDefault="009776AE" w:rsidP="009776AE">
                        <w:pPr>
                          <w:pStyle w:val="NormaleWeb"/>
                          <w:spacing w:before="0" w:beforeAutospacing="0" w:after="0" w:afterAutospacing="0"/>
                          <w:jc w:val="right"/>
                          <w:textAlignment w:val="baseline"/>
                        </w:pPr>
                        <w:r>
                          <w:rPr>
                            <w:rFonts w:ascii="Aharoni" w:cs="Aharoni" w:hint="cs"/>
                            <w:b/>
                            <w:bCs/>
                            <w:color w:val="FFFFFF" w:themeColor="background1"/>
                            <w:kern w:val="24"/>
                            <w:sz w:val="48"/>
                            <w:szCs w:val="48"/>
                          </w:rPr>
                          <w:t>NEWS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CF83C65" w14:textId="77777777" w:rsidR="009776AE" w:rsidRDefault="009776AE" w:rsidP="009776AE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3A31E71A" w14:textId="77777777" w:rsidR="009776AE" w:rsidRDefault="009776AE" w:rsidP="009776AE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277BA651" w14:textId="77777777" w:rsidR="009776AE" w:rsidRDefault="009776AE" w:rsidP="009776AE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4DA82B0C" w14:textId="77777777" w:rsidR="009776AE" w:rsidRDefault="009776AE" w:rsidP="009776AE">
      <w:pPr>
        <w:autoSpaceDE w:val="0"/>
        <w:autoSpaceDN w:val="0"/>
        <w:adjustRightInd w:val="0"/>
        <w:jc w:val="both"/>
        <w:rPr>
          <w:rFonts w:cs="Calibri"/>
        </w:rPr>
      </w:pPr>
      <w:r>
        <w:rPr>
          <w:rFonts w:cs="Calibri"/>
          <w:noProof/>
          <w:lang w:eastAsia="it-IT"/>
        </w:rPr>
        <w:drawing>
          <wp:anchor distT="0" distB="0" distL="114300" distR="114300" simplePos="0" relativeHeight="251662336" behindDoc="0" locked="0" layoutInCell="1" allowOverlap="1" wp14:anchorId="04C9CB22" wp14:editId="4C829BD6">
            <wp:simplePos x="0" y="0"/>
            <wp:positionH relativeFrom="column">
              <wp:posOffset>4859655</wp:posOffset>
            </wp:positionH>
            <wp:positionV relativeFrom="paragraph">
              <wp:posOffset>153035</wp:posOffset>
            </wp:positionV>
            <wp:extent cx="1723873" cy="379615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grigi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3873" cy="379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78838FC" w14:textId="77777777" w:rsidR="009776AE" w:rsidRDefault="009776AE" w:rsidP="009776AE">
      <w:pPr>
        <w:widowControl w:val="0"/>
        <w:tabs>
          <w:tab w:val="left" w:pos="8680"/>
        </w:tabs>
        <w:autoSpaceDE w:val="0"/>
        <w:autoSpaceDN w:val="0"/>
        <w:adjustRightInd w:val="0"/>
        <w:rPr>
          <w:rFonts w:ascii="Arial" w:hAnsi="Arial" w:cs="Arial"/>
          <w:b/>
          <w:bCs/>
          <w:color w:val="063A76"/>
          <w:sz w:val="36"/>
          <w:szCs w:val="36"/>
        </w:rPr>
      </w:pPr>
      <w:r>
        <w:rPr>
          <w:rFonts w:ascii="Arial" w:hAnsi="Arial" w:cs="Arial"/>
          <w:b/>
          <w:bCs/>
          <w:color w:val="063A76"/>
          <w:sz w:val="36"/>
          <w:szCs w:val="36"/>
        </w:rPr>
        <w:tab/>
      </w:r>
    </w:p>
    <w:p w14:paraId="4FFEFC47" w14:textId="77777777" w:rsidR="009776AE" w:rsidRDefault="009776AE" w:rsidP="009776A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63A76"/>
          <w:sz w:val="36"/>
          <w:szCs w:val="36"/>
        </w:rPr>
      </w:pPr>
    </w:p>
    <w:p w14:paraId="04211CBE" w14:textId="77777777" w:rsidR="009776AE" w:rsidRPr="00D04477" w:rsidRDefault="009776AE" w:rsidP="004E3E8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14:paraId="05585C8D" w14:textId="77777777" w:rsidR="009776AE" w:rsidRPr="004E3E8F" w:rsidRDefault="00D04477" w:rsidP="004E3E8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 w:themeColor="text1"/>
          <w:sz w:val="32"/>
          <w:szCs w:val="32"/>
        </w:rPr>
      </w:pPr>
      <w:hyperlink r:id="rId7" w:history="1">
        <w:r w:rsidRPr="00D04477">
          <w:rPr>
            <w:rFonts w:ascii="Arial" w:hAnsi="Arial" w:cs="Arial"/>
            <w:b/>
            <w:bCs/>
            <w:i/>
            <w:iCs/>
            <w:color w:val="000000" w:themeColor="text1"/>
            <w:sz w:val="28"/>
            <w:szCs w:val="28"/>
          </w:rPr>
          <w:t>Gli incendi di natura elettrica</w:t>
        </w:r>
      </w:hyperlink>
      <w:r w:rsidRPr="00D04477">
        <w:rPr>
          <w:rFonts w:ascii="Arial" w:hAnsi="Arial" w:cs="Arial"/>
          <w:b/>
          <w:i/>
          <w:iCs/>
          <w:color w:val="000000" w:themeColor="text1"/>
          <w:sz w:val="28"/>
          <w:szCs w:val="28"/>
        </w:rPr>
        <w:t xml:space="preserve"> </w:t>
      </w:r>
      <w:r w:rsidRPr="00D04477">
        <w:rPr>
          <w:rFonts w:ascii="Arial" w:hAnsi="Arial" w:cs="Arial"/>
          <w:b/>
          <w:bCs/>
          <w:color w:val="000000" w:themeColor="text1"/>
          <w:sz w:val="36"/>
          <w:szCs w:val="36"/>
        </w:rPr>
        <w:t xml:space="preserve">- </w:t>
      </w:r>
      <w:r w:rsidR="009776AE" w:rsidRPr="004E3E8F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una pubblicazione </w:t>
      </w:r>
      <w:r w:rsidR="004E3E8F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on line </w:t>
      </w:r>
      <w:r w:rsidR="009776AE" w:rsidRPr="004E3E8F">
        <w:rPr>
          <w:rFonts w:ascii="Arial" w:hAnsi="Arial" w:cs="Arial"/>
          <w:b/>
          <w:bCs/>
          <w:color w:val="000000" w:themeColor="text1"/>
          <w:sz w:val="32"/>
          <w:szCs w:val="32"/>
        </w:rPr>
        <w:t>del NIA</w:t>
      </w:r>
    </w:p>
    <w:p w14:paraId="29E33131" w14:textId="77777777" w:rsidR="004E3E8F" w:rsidRDefault="004E3E8F" w:rsidP="004E3E8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/>
          <w:iCs/>
          <w:color w:val="000000" w:themeColor="text1"/>
        </w:rPr>
      </w:pPr>
    </w:p>
    <w:p w14:paraId="0BE2DF79" w14:textId="77777777" w:rsidR="009776AE" w:rsidRPr="004E3E8F" w:rsidRDefault="009776AE" w:rsidP="004E3E8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Cs/>
          <w:color w:val="000000" w:themeColor="text1"/>
        </w:rPr>
      </w:pPr>
      <w:r w:rsidRPr="004E3E8F">
        <w:rPr>
          <w:rFonts w:ascii="Arial" w:hAnsi="Arial" w:cs="Arial"/>
          <w:b/>
          <w:iCs/>
          <w:color w:val="000000" w:themeColor="text1"/>
        </w:rPr>
        <w:t>"</w:t>
      </w:r>
      <w:hyperlink r:id="rId8" w:history="1">
        <w:r w:rsidRPr="004E3E8F">
          <w:rPr>
            <w:rFonts w:ascii="Arial" w:hAnsi="Arial" w:cs="Arial"/>
            <w:b/>
            <w:bCs/>
            <w:iCs/>
            <w:color w:val="000000" w:themeColor="text1"/>
          </w:rPr>
          <w:t xml:space="preserve">Gli incendi di natura </w:t>
        </w:r>
        <w:bookmarkStart w:id="0" w:name="_GoBack"/>
        <w:bookmarkEnd w:id="0"/>
        <w:r w:rsidRPr="004E3E8F">
          <w:rPr>
            <w:rFonts w:ascii="Arial" w:hAnsi="Arial" w:cs="Arial"/>
            <w:b/>
            <w:bCs/>
            <w:iCs/>
            <w:color w:val="000000" w:themeColor="text1"/>
          </w:rPr>
          <w:t>elettrica</w:t>
        </w:r>
      </w:hyperlink>
      <w:r w:rsidRPr="004E3E8F">
        <w:rPr>
          <w:rFonts w:ascii="Arial" w:hAnsi="Arial" w:cs="Arial"/>
          <w:b/>
          <w:iCs/>
          <w:color w:val="000000" w:themeColor="text1"/>
        </w:rPr>
        <w:t>"</w:t>
      </w:r>
      <w:r w:rsidRPr="00E74468">
        <w:rPr>
          <w:rFonts w:ascii="Arial" w:hAnsi="Arial" w:cs="Arial"/>
          <w:i/>
          <w:iCs/>
          <w:color w:val="000000" w:themeColor="text1"/>
        </w:rPr>
        <w:t xml:space="preserve"> </w:t>
      </w:r>
      <w:r w:rsidRPr="004E3E8F">
        <w:rPr>
          <w:rFonts w:ascii="Arial" w:eastAsia="Calibri" w:hAnsi="Arial" w:cs="Arial"/>
          <w:iCs/>
          <w:color w:val="000000" w:themeColor="text1"/>
        </w:rPr>
        <w:t>è</w:t>
      </w:r>
      <w:r w:rsidR="004E3E8F" w:rsidRPr="004E3E8F">
        <w:rPr>
          <w:rFonts w:ascii="Arial" w:hAnsi="Arial" w:cs="Arial"/>
          <w:iCs/>
          <w:color w:val="000000" w:themeColor="text1"/>
        </w:rPr>
        <w:t xml:space="preserve"> il titolo di un libro curato</w:t>
      </w:r>
      <w:r w:rsidRPr="004E3E8F">
        <w:rPr>
          <w:rFonts w:ascii="Arial" w:hAnsi="Arial" w:cs="Arial"/>
          <w:iCs/>
          <w:color w:val="000000" w:themeColor="text1"/>
        </w:rPr>
        <w:t xml:space="preserve"> dall’</w:t>
      </w:r>
      <w:proofErr w:type="spellStart"/>
      <w:r w:rsidRPr="004E3E8F">
        <w:rPr>
          <w:rFonts w:ascii="Arial" w:hAnsi="Arial" w:cs="Arial"/>
          <w:iCs/>
          <w:color w:val="000000" w:themeColor="text1"/>
        </w:rPr>
        <w:t>In</w:t>
      </w:r>
      <w:r w:rsidR="004E3E8F" w:rsidRPr="004E3E8F">
        <w:rPr>
          <w:rFonts w:ascii="Arial" w:hAnsi="Arial" w:cs="Arial"/>
          <w:iCs/>
          <w:color w:val="000000" w:themeColor="text1"/>
        </w:rPr>
        <w:t>g</w:t>
      </w:r>
      <w:proofErr w:type="spellEnd"/>
      <w:r w:rsidRPr="004E3E8F">
        <w:rPr>
          <w:rFonts w:ascii="Arial" w:hAnsi="Arial" w:cs="Arial"/>
          <w:iCs/>
          <w:color w:val="000000" w:themeColor="text1"/>
        </w:rPr>
        <w:t xml:space="preserve"> Michele </w:t>
      </w:r>
      <w:proofErr w:type="spellStart"/>
      <w:r w:rsidRPr="004E3E8F">
        <w:rPr>
          <w:rFonts w:ascii="Arial" w:hAnsi="Arial" w:cs="Arial"/>
          <w:iCs/>
          <w:color w:val="000000" w:themeColor="text1"/>
        </w:rPr>
        <w:t>Mazzaro</w:t>
      </w:r>
      <w:proofErr w:type="spellEnd"/>
      <w:r w:rsidRPr="004E3E8F">
        <w:rPr>
          <w:rFonts w:ascii="Arial" w:hAnsi="Arial" w:cs="Arial"/>
          <w:iCs/>
          <w:color w:val="000000" w:themeColor="text1"/>
        </w:rPr>
        <w:t xml:space="preserve"> del NIA (Nucleo Investigativo Antincendio)</w:t>
      </w:r>
      <w:r w:rsidR="004E3E8F">
        <w:rPr>
          <w:rFonts w:ascii="Arial" w:hAnsi="Arial" w:cs="Arial"/>
          <w:iCs/>
          <w:color w:val="000000" w:themeColor="text1"/>
        </w:rPr>
        <w:t>,</w:t>
      </w:r>
      <w:r w:rsidRPr="004E3E8F">
        <w:rPr>
          <w:rFonts w:ascii="Arial" w:hAnsi="Arial" w:cs="Arial"/>
          <w:iCs/>
          <w:color w:val="000000" w:themeColor="text1"/>
        </w:rPr>
        <w:t xml:space="preserve"> presente s</w:t>
      </w:r>
      <w:r w:rsidR="004E3E8F">
        <w:rPr>
          <w:rFonts w:ascii="Arial" w:hAnsi="Arial" w:cs="Arial"/>
          <w:iCs/>
          <w:color w:val="000000" w:themeColor="text1"/>
        </w:rPr>
        <w:t>ul s</w:t>
      </w:r>
      <w:r w:rsidRPr="004E3E8F">
        <w:rPr>
          <w:rFonts w:ascii="Arial" w:hAnsi="Arial" w:cs="Arial"/>
          <w:iCs/>
          <w:color w:val="000000" w:themeColor="text1"/>
        </w:rPr>
        <w:t>ito dei Vigili del Fuoco.</w:t>
      </w:r>
    </w:p>
    <w:p w14:paraId="19A3E10D" w14:textId="77777777" w:rsidR="009776AE" w:rsidRPr="00E74468" w:rsidRDefault="009776AE" w:rsidP="004E3E8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/>
          <w:iCs/>
          <w:color w:val="000000" w:themeColor="text1"/>
        </w:rPr>
      </w:pPr>
      <w:r w:rsidRPr="004E3E8F">
        <w:rPr>
          <w:rFonts w:ascii="Arial" w:hAnsi="Arial" w:cs="Arial"/>
          <w:iCs/>
          <w:color w:val="000000" w:themeColor="text1"/>
        </w:rPr>
        <w:t>A</w:t>
      </w:r>
      <w:r w:rsidR="004E3E8F">
        <w:rPr>
          <w:rFonts w:ascii="Arial" w:hAnsi="Arial" w:cs="Arial"/>
          <w:bCs/>
          <w:iCs/>
          <w:color w:val="000000" w:themeColor="text1"/>
        </w:rPr>
        <w:t xml:space="preserve">ggiornato nel </w:t>
      </w:r>
      <w:r w:rsidRPr="004E3E8F">
        <w:rPr>
          <w:rFonts w:ascii="Arial" w:hAnsi="Arial" w:cs="Arial"/>
          <w:bCs/>
          <w:iCs/>
          <w:color w:val="000000" w:themeColor="text1"/>
        </w:rPr>
        <w:t>settembre scorso</w:t>
      </w:r>
      <w:r w:rsidRPr="004E3E8F">
        <w:rPr>
          <w:rFonts w:ascii="Arial" w:hAnsi="Arial" w:cs="Arial"/>
          <w:iCs/>
          <w:color w:val="000000" w:themeColor="text1"/>
        </w:rPr>
        <w:t>,</w:t>
      </w:r>
      <w:r w:rsidRPr="00E74468">
        <w:rPr>
          <w:rFonts w:ascii="Arial" w:hAnsi="Arial" w:cs="Arial"/>
          <w:i/>
          <w:iCs/>
          <w:color w:val="000000" w:themeColor="text1"/>
        </w:rPr>
        <w:t xml:space="preserve"> </w:t>
      </w:r>
      <w:r w:rsidR="004E3E8F">
        <w:rPr>
          <w:rFonts w:ascii="Arial" w:hAnsi="Arial" w:cs="Arial"/>
          <w:iCs/>
          <w:color w:val="000000" w:themeColor="text1"/>
        </w:rPr>
        <w:t>il d</w:t>
      </w:r>
      <w:r w:rsidRPr="004E3E8F">
        <w:rPr>
          <w:rFonts w:ascii="Arial" w:hAnsi="Arial" w:cs="Arial"/>
          <w:iCs/>
          <w:color w:val="000000" w:themeColor="text1"/>
        </w:rPr>
        <w:t>ocumento</w:t>
      </w:r>
      <w:r w:rsidRPr="00E74468">
        <w:rPr>
          <w:rFonts w:ascii="Arial" w:hAnsi="Arial" w:cs="Arial"/>
          <w:i/>
          <w:iCs/>
          <w:color w:val="000000" w:themeColor="text1"/>
        </w:rPr>
        <w:t xml:space="preserve"> </w:t>
      </w:r>
      <w:r w:rsidRPr="004E3E8F">
        <w:rPr>
          <w:rFonts w:ascii="Arial" w:hAnsi="Arial" w:cs="Arial"/>
          <w:iCs/>
          <w:color w:val="000000" w:themeColor="text1"/>
        </w:rPr>
        <w:t>custodisce un ricco</w:t>
      </w:r>
      <w:r w:rsidRPr="004E3E8F">
        <w:rPr>
          <w:rFonts w:ascii="Arial" w:hAnsi="Arial" w:cs="Arial"/>
          <w:iCs/>
          <w:color w:val="000000" w:themeColor="text1"/>
        </w:rPr>
        <w:t xml:space="preserve"> </w:t>
      </w:r>
      <w:r w:rsidRPr="004E3E8F">
        <w:rPr>
          <w:rFonts w:ascii="Arial" w:hAnsi="Arial" w:cs="Arial"/>
          <w:iCs/>
          <w:color w:val="000000" w:themeColor="text1"/>
        </w:rPr>
        <w:t>carteggio</w:t>
      </w:r>
      <w:r w:rsidRPr="004E3E8F">
        <w:rPr>
          <w:rFonts w:ascii="Arial" w:hAnsi="Arial" w:cs="Arial"/>
          <w:iCs/>
          <w:color w:val="000000" w:themeColor="text1"/>
        </w:rPr>
        <w:t xml:space="preserve"> sull'investigazione degli incendi di na</w:t>
      </w:r>
      <w:r w:rsidR="004E3E8F">
        <w:rPr>
          <w:rFonts w:ascii="Arial" w:hAnsi="Arial" w:cs="Arial"/>
          <w:iCs/>
          <w:color w:val="000000" w:themeColor="text1"/>
        </w:rPr>
        <w:t xml:space="preserve">tura elettrica, gli </w:t>
      </w:r>
      <w:r w:rsidRPr="004E3E8F">
        <w:rPr>
          <w:rFonts w:ascii="Arial" w:hAnsi="Arial" w:cs="Arial"/>
          <w:iCs/>
          <w:color w:val="000000" w:themeColor="text1"/>
        </w:rPr>
        <w:t xml:space="preserve">esiti di test </w:t>
      </w:r>
      <w:r w:rsidR="004E3E8F">
        <w:rPr>
          <w:rFonts w:ascii="Arial" w:hAnsi="Arial" w:cs="Arial"/>
          <w:iCs/>
          <w:color w:val="000000" w:themeColor="text1"/>
        </w:rPr>
        <w:t>sperimentali condotti</w:t>
      </w:r>
      <w:r w:rsidRPr="004E3E8F">
        <w:rPr>
          <w:rFonts w:ascii="Arial" w:hAnsi="Arial" w:cs="Arial"/>
          <w:iCs/>
          <w:color w:val="000000" w:themeColor="text1"/>
        </w:rPr>
        <w:t xml:space="preserve"> dal NIA </w:t>
      </w:r>
      <w:r w:rsidR="00542403" w:rsidRPr="004E3E8F">
        <w:rPr>
          <w:rFonts w:ascii="Arial" w:hAnsi="Arial" w:cs="Arial"/>
          <w:iCs/>
          <w:color w:val="000000" w:themeColor="text1"/>
        </w:rPr>
        <w:t>per rilevare</w:t>
      </w:r>
      <w:r w:rsidRPr="004E3E8F">
        <w:rPr>
          <w:rFonts w:ascii="Arial" w:hAnsi="Arial" w:cs="Arial"/>
          <w:iCs/>
          <w:color w:val="000000" w:themeColor="text1"/>
        </w:rPr>
        <w:t xml:space="preserve"> a caratterizzare i segni</w:t>
      </w:r>
      <w:r w:rsidR="004E3E8F">
        <w:rPr>
          <w:rFonts w:ascii="Arial" w:hAnsi="Arial" w:cs="Arial"/>
          <w:iCs/>
          <w:color w:val="000000" w:themeColor="text1"/>
        </w:rPr>
        <w:t xml:space="preserve"> di danno termico che ne derivano</w:t>
      </w:r>
      <w:r w:rsidRPr="004E3E8F">
        <w:rPr>
          <w:rFonts w:ascii="Arial" w:hAnsi="Arial" w:cs="Arial"/>
          <w:iCs/>
          <w:color w:val="000000" w:themeColor="text1"/>
        </w:rPr>
        <w:t>.</w:t>
      </w:r>
    </w:p>
    <w:p w14:paraId="3EFD7D20" w14:textId="77777777" w:rsidR="009776AE" w:rsidRPr="00E74468" w:rsidRDefault="009776AE" w:rsidP="004E3E8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  <w:r w:rsidRPr="00E74468">
        <w:rPr>
          <w:rFonts w:ascii="Arial" w:hAnsi="Arial" w:cs="Arial"/>
          <w:color w:val="000000" w:themeColor="text1"/>
        </w:rPr>
        <w:t xml:space="preserve">La pubblicazione </w:t>
      </w:r>
      <w:r w:rsidR="004E3E8F">
        <w:rPr>
          <w:rFonts w:ascii="Arial" w:hAnsi="Arial" w:cs="Arial"/>
          <w:color w:val="000000" w:themeColor="text1"/>
        </w:rPr>
        <w:t xml:space="preserve">inoltre, offre </w:t>
      </w:r>
      <w:r w:rsidR="00542403" w:rsidRPr="00E74468">
        <w:rPr>
          <w:rFonts w:ascii="Arial" w:hAnsi="Arial" w:cs="Arial"/>
          <w:color w:val="000000" w:themeColor="text1"/>
        </w:rPr>
        <w:t xml:space="preserve">elementi necessari </w:t>
      </w:r>
      <w:r w:rsidRPr="00E74468">
        <w:rPr>
          <w:rFonts w:ascii="Arial" w:hAnsi="Arial" w:cs="Arial"/>
          <w:color w:val="000000" w:themeColor="text1"/>
        </w:rPr>
        <w:t xml:space="preserve">per </w:t>
      </w:r>
      <w:r w:rsidRPr="00E74468">
        <w:rPr>
          <w:rFonts w:ascii="Arial" w:hAnsi="Arial" w:cs="Arial"/>
          <w:b/>
          <w:bCs/>
          <w:color w:val="000000" w:themeColor="text1"/>
        </w:rPr>
        <w:t>l'interpretazione dei segni di danno termico</w:t>
      </w:r>
      <w:r w:rsidR="004E3E8F">
        <w:rPr>
          <w:rFonts w:ascii="Arial" w:hAnsi="Arial" w:cs="Arial"/>
          <w:color w:val="000000" w:themeColor="text1"/>
        </w:rPr>
        <w:t xml:space="preserve"> prodotti da incendi di </w:t>
      </w:r>
      <w:r w:rsidR="004E3E8F" w:rsidRPr="004E3E8F">
        <w:rPr>
          <w:rFonts w:ascii="Arial" w:hAnsi="Arial" w:cs="Arial"/>
          <w:i/>
          <w:color w:val="000000" w:themeColor="text1"/>
        </w:rPr>
        <w:t>natura elettrica</w:t>
      </w:r>
      <w:r w:rsidR="00542403" w:rsidRPr="00E74468">
        <w:rPr>
          <w:rFonts w:ascii="Arial" w:hAnsi="Arial" w:cs="Arial"/>
          <w:color w:val="000000" w:themeColor="text1"/>
        </w:rPr>
        <w:t xml:space="preserve"> dai quali </w:t>
      </w:r>
      <w:r w:rsidRPr="00E74468">
        <w:rPr>
          <w:rFonts w:ascii="Arial" w:hAnsi="Arial" w:cs="Arial"/>
          <w:color w:val="000000" w:themeColor="text1"/>
        </w:rPr>
        <w:t>poter</w:t>
      </w:r>
      <w:r w:rsidR="004E3E8F">
        <w:rPr>
          <w:rFonts w:ascii="Arial" w:hAnsi="Arial" w:cs="Arial"/>
          <w:color w:val="000000" w:themeColor="text1"/>
        </w:rPr>
        <w:t xml:space="preserve"> risalire al luogo preciso</w:t>
      </w:r>
      <w:r w:rsidR="00542403" w:rsidRPr="00E74468">
        <w:rPr>
          <w:rFonts w:ascii="Arial" w:hAnsi="Arial" w:cs="Arial"/>
          <w:color w:val="000000" w:themeColor="text1"/>
        </w:rPr>
        <w:t xml:space="preserve"> in cui ha avuto origine </w:t>
      </w:r>
      <w:r w:rsidR="004E3E8F">
        <w:rPr>
          <w:rFonts w:ascii="Arial" w:hAnsi="Arial" w:cs="Arial"/>
          <w:color w:val="000000" w:themeColor="text1"/>
        </w:rPr>
        <w:t xml:space="preserve">l'evento e </w:t>
      </w:r>
      <w:r w:rsidR="00542403" w:rsidRPr="00E74468">
        <w:rPr>
          <w:rFonts w:ascii="Arial" w:hAnsi="Arial" w:cs="Arial"/>
          <w:color w:val="000000" w:themeColor="text1"/>
        </w:rPr>
        <w:t>determinar</w:t>
      </w:r>
      <w:r w:rsidR="004E3E8F">
        <w:rPr>
          <w:rFonts w:ascii="Arial" w:hAnsi="Arial" w:cs="Arial"/>
          <w:color w:val="000000" w:themeColor="text1"/>
        </w:rPr>
        <w:t>n</w:t>
      </w:r>
      <w:r w:rsidR="00542403" w:rsidRPr="00E74468">
        <w:rPr>
          <w:rFonts w:ascii="Arial" w:hAnsi="Arial" w:cs="Arial"/>
          <w:color w:val="000000" w:themeColor="text1"/>
        </w:rPr>
        <w:t xml:space="preserve">e </w:t>
      </w:r>
      <w:r w:rsidRPr="00E74468">
        <w:rPr>
          <w:rFonts w:ascii="Arial" w:hAnsi="Arial" w:cs="Arial"/>
          <w:color w:val="000000" w:themeColor="text1"/>
        </w:rPr>
        <w:t xml:space="preserve">la causa </w:t>
      </w:r>
      <w:r w:rsidR="00542403" w:rsidRPr="00E74468">
        <w:rPr>
          <w:rFonts w:ascii="Arial" w:hAnsi="Arial" w:cs="Arial"/>
          <w:color w:val="000000" w:themeColor="text1"/>
        </w:rPr>
        <w:t>attraverso un’</w:t>
      </w:r>
      <w:r w:rsidRPr="00E74468">
        <w:rPr>
          <w:rFonts w:ascii="Arial" w:hAnsi="Arial" w:cs="Arial"/>
          <w:color w:val="000000" w:themeColor="text1"/>
        </w:rPr>
        <w:t xml:space="preserve">indagine condotta con </w:t>
      </w:r>
      <w:r w:rsidR="004E3E8F">
        <w:rPr>
          <w:rFonts w:ascii="Arial" w:hAnsi="Arial" w:cs="Arial"/>
          <w:color w:val="000000" w:themeColor="text1"/>
        </w:rPr>
        <w:t xml:space="preserve">il </w:t>
      </w:r>
      <w:r w:rsidRPr="00E74468">
        <w:rPr>
          <w:rFonts w:ascii="Arial" w:hAnsi="Arial" w:cs="Arial"/>
          <w:color w:val="000000" w:themeColor="text1"/>
        </w:rPr>
        <w:t xml:space="preserve">metodo scientifico. </w:t>
      </w:r>
    </w:p>
    <w:p w14:paraId="1DB60074" w14:textId="77777777" w:rsidR="009776AE" w:rsidRPr="00E74468" w:rsidRDefault="00542403" w:rsidP="004E3E8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  <w:r w:rsidRPr="00E74468">
        <w:rPr>
          <w:rFonts w:ascii="Arial" w:hAnsi="Arial" w:cs="Arial"/>
          <w:color w:val="000000" w:themeColor="text1"/>
        </w:rPr>
        <w:t xml:space="preserve">Ne </w:t>
      </w:r>
      <w:r w:rsidR="00E74468" w:rsidRPr="00E74468">
        <w:rPr>
          <w:rFonts w:ascii="Arial" w:hAnsi="Arial" w:cs="Arial"/>
          <w:color w:val="000000" w:themeColor="text1"/>
        </w:rPr>
        <w:t xml:space="preserve">il libro </w:t>
      </w:r>
      <w:r w:rsidRPr="004E3E8F">
        <w:rPr>
          <w:rFonts w:ascii="Arial" w:hAnsi="Arial" w:cs="Arial"/>
          <w:iCs/>
          <w:color w:val="000000" w:themeColor="text1"/>
        </w:rPr>
        <w:t>"</w:t>
      </w:r>
      <w:hyperlink r:id="rId9" w:history="1">
        <w:r w:rsidRPr="004E3E8F">
          <w:rPr>
            <w:rFonts w:ascii="Arial" w:hAnsi="Arial" w:cs="Arial"/>
            <w:b/>
            <w:bCs/>
            <w:iCs/>
            <w:color w:val="000000" w:themeColor="text1"/>
          </w:rPr>
          <w:t>G</w:t>
        </w:r>
        <w:r w:rsidRPr="004E3E8F">
          <w:rPr>
            <w:rFonts w:ascii="Arial" w:hAnsi="Arial" w:cs="Arial"/>
            <w:b/>
            <w:bCs/>
            <w:iCs/>
            <w:color w:val="000000" w:themeColor="text1"/>
          </w:rPr>
          <w:t>l</w:t>
        </w:r>
        <w:r w:rsidRPr="004E3E8F">
          <w:rPr>
            <w:rFonts w:ascii="Arial" w:hAnsi="Arial" w:cs="Arial"/>
            <w:b/>
            <w:bCs/>
            <w:iCs/>
            <w:color w:val="000000" w:themeColor="text1"/>
          </w:rPr>
          <w:t>i incendi di natura elettrica</w:t>
        </w:r>
      </w:hyperlink>
      <w:r w:rsidRPr="004E3E8F">
        <w:rPr>
          <w:rFonts w:ascii="Arial" w:hAnsi="Arial" w:cs="Arial"/>
          <w:iCs/>
          <w:color w:val="000000" w:themeColor="text1"/>
        </w:rPr>
        <w:t xml:space="preserve">" </w:t>
      </w:r>
      <w:r w:rsidRPr="00E74468">
        <w:rPr>
          <w:rFonts w:ascii="Arial" w:hAnsi="Arial" w:cs="Arial"/>
          <w:color w:val="000000" w:themeColor="text1"/>
        </w:rPr>
        <w:t xml:space="preserve">si </w:t>
      </w:r>
      <w:r w:rsidR="00E74468" w:rsidRPr="00E74468">
        <w:rPr>
          <w:rFonts w:ascii="Arial" w:hAnsi="Arial" w:cs="Arial"/>
          <w:color w:val="000000" w:themeColor="text1"/>
        </w:rPr>
        <w:t>pu</w:t>
      </w:r>
      <w:r w:rsidR="00E74468" w:rsidRPr="00E74468">
        <w:rPr>
          <w:rFonts w:ascii="Arial" w:eastAsia="Calibri" w:hAnsi="Arial" w:cs="Arial"/>
          <w:color w:val="000000" w:themeColor="text1"/>
        </w:rPr>
        <w:t>ò</w:t>
      </w:r>
      <w:r w:rsidR="00E74468" w:rsidRPr="00E74468">
        <w:rPr>
          <w:rFonts w:ascii="Arial" w:hAnsi="Arial" w:cs="Arial"/>
          <w:color w:val="000000" w:themeColor="text1"/>
        </w:rPr>
        <w:t xml:space="preserve"> </w:t>
      </w:r>
      <w:r w:rsidR="004E3E8F">
        <w:rPr>
          <w:rFonts w:ascii="Arial" w:hAnsi="Arial" w:cs="Arial"/>
          <w:color w:val="000000" w:themeColor="text1"/>
        </w:rPr>
        <w:t>apprendere</w:t>
      </w:r>
      <w:r w:rsidRPr="00E74468">
        <w:rPr>
          <w:rFonts w:ascii="Arial" w:hAnsi="Arial" w:cs="Arial"/>
          <w:color w:val="000000" w:themeColor="text1"/>
        </w:rPr>
        <w:t xml:space="preserve"> </w:t>
      </w:r>
      <w:r w:rsidR="004E3E8F">
        <w:rPr>
          <w:rFonts w:ascii="Arial" w:hAnsi="Arial" w:cs="Arial"/>
          <w:color w:val="000000" w:themeColor="text1"/>
        </w:rPr>
        <w:t xml:space="preserve">infine, </w:t>
      </w:r>
      <w:r w:rsidR="009776AE" w:rsidRPr="00E74468">
        <w:rPr>
          <w:rFonts w:ascii="Arial" w:hAnsi="Arial" w:cs="Arial"/>
          <w:color w:val="000000" w:themeColor="text1"/>
        </w:rPr>
        <w:t xml:space="preserve">che </w:t>
      </w:r>
      <w:r w:rsidR="009776AE" w:rsidRPr="00E74468">
        <w:rPr>
          <w:rFonts w:ascii="Arial" w:hAnsi="Arial" w:cs="Arial"/>
          <w:b/>
          <w:bCs/>
          <w:color w:val="000000" w:themeColor="text1"/>
        </w:rPr>
        <w:t>in Italia si</w:t>
      </w:r>
      <w:r w:rsidRPr="00E74468">
        <w:rPr>
          <w:rFonts w:ascii="Arial" w:hAnsi="Arial" w:cs="Arial"/>
          <w:b/>
          <w:bCs/>
          <w:color w:val="000000" w:themeColor="text1"/>
        </w:rPr>
        <w:t xml:space="preserve"> verificano, in media, tra i 30.</w:t>
      </w:r>
      <w:r w:rsidR="009776AE" w:rsidRPr="00E74468">
        <w:rPr>
          <w:rFonts w:ascii="Arial" w:hAnsi="Arial" w:cs="Arial"/>
          <w:b/>
          <w:bCs/>
          <w:color w:val="000000" w:themeColor="text1"/>
        </w:rPr>
        <w:t>000 e i 50</w:t>
      </w:r>
      <w:r w:rsidRPr="00E74468">
        <w:rPr>
          <w:rFonts w:ascii="Arial" w:hAnsi="Arial" w:cs="Arial"/>
          <w:b/>
          <w:bCs/>
          <w:color w:val="000000" w:themeColor="text1"/>
        </w:rPr>
        <w:t>.</w:t>
      </w:r>
      <w:r w:rsidR="009776AE" w:rsidRPr="00E74468">
        <w:rPr>
          <w:rFonts w:ascii="Arial" w:hAnsi="Arial" w:cs="Arial"/>
          <w:b/>
          <w:bCs/>
          <w:color w:val="000000" w:themeColor="text1"/>
        </w:rPr>
        <w:t>000 incendi</w:t>
      </w:r>
      <w:r w:rsidR="00E74468" w:rsidRPr="00E74468">
        <w:rPr>
          <w:rFonts w:ascii="Arial" w:hAnsi="Arial" w:cs="Arial"/>
          <w:color w:val="000000" w:themeColor="text1"/>
        </w:rPr>
        <w:t xml:space="preserve"> all'anno negli edifici civili.  Attraverso u</w:t>
      </w:r>
      <w:r w:rsidR="009776AE" w:rsidRPr="00E74468">
        <w:rPr>
          <w:rFonts w:ascii="Arial" w:hAnsi="Arial" w:cs="Arial"/>
          <w:color w:val="000000" w:themeColor="text1"/>
        </w:rPr>
        <w:t xml:space="preserve">no studio condotto su 500 </w:t>
      </w:r>
      <w:r w:rsidR="009776AE" w:rsidRPr="00E74468">
        <w:rPr>
          <w:rFonts w:ascii="Arial" w:eastAsia="Calibri" w:hAnsi="Arial" w:cs="Arial"/>
          <w:color w:val="000000" w:themeColor="text1"/>
        </w:rPr>
        <w:t>«</w:t>
      </w:r>
      <w:r w:rsidR="009776AE" w:rsidRPr="00E74468">
        <w:rPr>
          <w:rFonts w:ascii="Arial" w:hAnsi="Arial" w:cs="Arial"/>
          <w:color w:val="000000" w:themeColor="text1"/>
        </w:rPr>
        <w:t xml:space="preserve">incendi </w:t>
      </w:r>
      <w:r w:rsidR="00E74468" w:rsidRPr="00E74468">
        <w:rPr>
          <w:rFonts w:ascii="Arial" w:hAnsi="Arial" w:cs="Arial"/>
          <w:color w:val="000000" w:themeColor="text1"/>
        </w:rPr>
        <w:t>importanti</w:t>
      </w:r>
      <w:r w:rsidR="009776AE" w:rsidRPr="00E74468">
        <w:rPr>
          <w:rFonts w:ascii="Arial" w:eastAsia="Calibri" w:hAnsi="Arial" w:cs="Arial"/>
          <w:color w:val="000000" w:themeColor="text1"/>
        </w:rPr>
        <w:t>»</w:t>
      </w:r>
      <w:r w:rsidR="009776AE" w:rsidRPr="00E74468">
        <w:rPr>
          <w:rFonts w:ascii="Arial" w:hAnsi="Arial" w:cs="Arial"/>
          <w:color w:val="000000" w:themeColor="text1"/>
        </w:rPr>
        <w:t xml:space="preserve"> </w:t>
      </w:r>
      <w:r w:rsidR="00E74468" w:rsidRPr="00E74468">
        <w:rPr>
          <w:rFonts w:ascii="Arial" w:hAnsi="Arial" w:cs="Arial"/>
          <w:color w:val="000000" w:themeColor="text1"/>
        </w:rPr>
        <w:t>avvenuti</w:t>
      </w:r>
      <w:r w:rsidR="004E3E8F">
        <w:rPr>
          <w:rFonts w:ascii="Arial" w:hAnsi="Arial" w:cs="Arial"/>
          <w:color w:val="000000" w:themeColor="text1"/>
        </w:rPr>
        <w:t xml:space="preserve"> nel decennio 1990-1999</w:t>
      </w:r>
      <w:r w:rsidR="009776AE" w:rsidRPr="00E74468">
        <w:rPr>
          <w:rFonts w:ascii="Arial" w:hAnsi="Arial" w:cs="Arial"/>
          <w:color w:val="000000" w:themeColor="text1"/>
        </w:rPr>
        <w:t xml:space="preserve"> (CNVVF - Laboratorio di Elettrotecnica del Centro Studi </w:t>
      </w:r>
      <w:r w:rsidR="004E3E8F">
        <w:rPr>
          <w:rFonts w:ascii="Arial" w:hAnsi="Arial" w:cs="Arial"/>
          <w:color w:val="000000" w:themeColor="text1"/>
        </w:rPr>
        <w:t xml:space="preserve">ed Esperienze) </w:t>
      </w:r>
      <w:r w:rsidR="009776AE" w:rsidRPr="00E74468">
        <w:rPr>
          <w:rFonts w:ascii="Arial" w:hAnsi="Arial" w:cs="Arial"/>
          <w:color w:val="000000" w:themeColor="text1"/>
        </w:rPr>
        <w:t xml:space="preserve">le percentuali </w:t>
      </w:r>
      <w:r w:rsidR="009776AE" w:rsidRPr="00D04477">
        <w:rPr>
          <w:rFonts w:ascii="Arial" w:hAnsi="Arial" w:cs="Arial"/>
          <w:color w:val="000000" w:themeColor="text1"/>
        </w:rPr>
        <w:t xml:space="preserve">di </w:t>
      </w:r>
      <w:r w:rsidR="009776AE" w:rsidRPr="00D04477">
        <w:rPr>
          <w:rFonts w:ascii="Arial" w:hAnsi="Arial" w:cs="Arial"/>
          <w:bCs/>
          <w:color w:val="000000" w:themeColor="text1"/>
        </w:rPr>
        <w:t>quelli di origine elettrica</w:t>
      </w:r>
      <w:r w:rsidR="009776AE" w:rsidRPr="00D04477">
        <w:rPr>
          <w:rFonts w:ascii="Arial" w:hAnsi="Arial" w:cs="Arial"/>
          <w:color w:val="000000" w:themeColor="text1"/>
        </w:rPr>
        <w:t>,</w:t>
      </w:r>
      <w:r w:rsidR="009776AE" w:rsidRPr="00E74468">
        <w:rPr>
          <w:rFonts w:ascii="Arial" w:hAnsi="Arial" w:cs="Arial"/>
          <w:color w:val="000000" w:themeColor="text1"/>
        </w:rPr>
        <w:t xml:space="preserve"> </w:t>
      </w:r>
      <w:r w:rsidR="004E3E8F">
        <w:rPr>
          <w:rFonts w:ascii="Arial" w:hAnsi="Arial" w:cs="Arial"/>
          <w:color w:val="000000" w:themeColor="text1"/>
        </w:rPr>
        <w:t>a seconda delle</w:t>
      </w:r>
      <w:r w:rsidR="009776AE" w:rsidRPr="00E74468">
        <w:rPr>
          <w:rFonts w:ascii="Arial" w:hAnsi="Arial" w:cs="Arial"/>
          <w:color w:val="000000" w:themeColor="text1"/>
        </w:rPr>
        <w:t xml:space="preserve"> attivit</w:t>
      </w:r>
      <w:r w:rsidR="009776AE" w:rsidRPr="00E74468">
        <w:rPr>
          <w:rFonts w:ascii="Arial" w:eastAsia="Calibri" w:hAnsi="Arial" w:cs="Arial"/>
          <w:color w:val="000000" w:themeColor="text1"/>
        </w:rPr>
        <w:t>à</w:t>
      </w:r>
      <w:r w:rsidR="009776AE" w:rsidRPr="00E74468">
        <w:rPr>
          <w:rFonts w:ascii="Arial" w:hAnsi="Arial" w:cs="Arial"/>
          <w:color w:val="000000" w:themeColor="text1"/>
        </w:rPr>
        <w:t>, sono:</w:t>
      </w:r>
    </w:p>
    <w:p w14:paraId="6A3C3516" w14:textId="77777777" w:rsidR="009776AE" w:rsidRPr="00E74468" w:rsidRDefault="00E74468" w:rsidP="004E3E8F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  <w:r w:rsidRPr="00E74468">
        <w:rPr>
          <w:rFonts w:ascii="Arial" w:hAnsi="Arial" w:cs="Arial"/>
          <w:color w:val="000000" w:themeColor="text1"/>
        </w:rPr>
        <w:t>l</w:t>
      </w:r>
      <w:r w:rsidR="009776AE" w:rsidRPr="00E74468">
        <w:rPr>
          <w:rFonts w:ascii="Arial" w:hAnsi="Arial" w:cs="Arial"/>
          <w:color w:val="000000" w:themeColor="text1"/>
        </w:rPr>
        <w:t>ocali commerciali e scuole: 14%</w:t>
      </w:r>
    </w:p>
    <w:p w14:paraId="22CD69C1" w14:textId="77777777" w:rsidR="00E74468" w:rsidRPr="00E74468" w:rsidRDefault="009776AE" w:rsidP="004E3E8F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  <w:r w:rsidRPr="00E74468">
        <w:rPr>
          <w:rFonts w:ascii="Arial" w:hAnsi="Arial" w:cs="Arial"/>
          <w:color w:val="000000" w:themeColor="text1"/>
        </w:rPr>
        <w:t>locali di pubblico spettacolo: 14%</w:t>
      </w:r>
    </w:p>
    <w:p w14:paraId="3D5EE602" w14:textId="77777777" w:rsidR="00E74468" w:rsidRPr="00E74468" w:rsidRDefault="009776AE" w:rsidP="004E3E8F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  <w:r w:rsidRPr="00E74468">
        <w:rPr>
          <w:rFonts w:ascii="Arial" w:hAnsi="Arial" w:cs="Arial"/>
          <w:color w:val="000000" w:themeColor="text1"/>
        </w:rPr>
        <w:t>strutture alberghiere: 18%</w:t>
      </w:r>
    </w:p>
    <w:p w14:paraId="7CAAACD8" w14:textId="77777777" w:rsidR="009776AE" w:rsidRPr="00E74468" w:rsidRDefault="009776AE" w:rsidP="004E3E8F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  <w:r w:rsidRPr="00E74468">
        <w:rPr>
          <w:rFonts w:ascii="Arial" w:hAnsi="Arial" w:cs="Arial"/>
          <w:color w:val="000000" w:themeColor="text1"/>
        </w:rPr>
        <w:t>case di riposo: 34%.</w:t>
      </w:r>
    </w:p>
    <w:p w14:paraId="3AB5DDAB" w14:textId="77777777" w:rsidR="009776AE" w:rsidRPr="00E74468" w:rsidRDefault="009776AE" w:rsidP="004E3E8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</w:p>
    <w:p w14:paraId="6E05C50E" w14:textId="77777777" w:rsidR="00790CA7" w:rsidRPr="00E74468" w:rsidRDefault="00D04477" w:rsidP="004E3E8F">
      <w:pPr>
        <w:jc w:val="both"/>
        <w:rPr>
          <w:rFonts w:ascii="Arial" w:hAnsi="Arial" w:cs="Arial"/>
        </w:rPr>
      </w:pPr>
    </w:p>
    <w:sectPr w:rsidR="00790CA7" w:rsidRPr="00E74468" w:rsidSect="0097537C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haroni">
    <w:altName w:val="Tahoma"/>
    <w:charset w:val="B1"/>
    <w:family w:val="auto"/>
    <w:pitch w:val="variable"/>
    <w:sig w:usb0="00000800" w:usb1="00000000" w:usb2="00000000" w:usb3="00000000" w:csb0="0000002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AF2321"/>
    <w:multiLevelType w:val="hybridMultilevel"/>
    <w:tmpl w:val="ED1A9120"/>
    <w:lvl w:ilvl="0" w:tplc="584CD95A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6AE"/>
    <w:rsid w:val="002A4116"/>
    <w:rsid w:val="004E3E8F"/>
    <w:rsid w:val="00542403"/>
    <w:rsid w:val="0097537C"/>
    <w:rsid w:val="009776AE"/>
    <w:rsid w:val="00D04477"/>
    <w:rsid w:val="00E74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D642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9776AE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styleId="Paragrafoelenco">
    <w:name w:val="List Paragraph"/>
    <w:basedOn w:val="Normale"/>
    <w:uiPriority w:val="34"/>
    <w:qFormat/>
    <w:rsid w:val="00E744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hyperlink" Target="http://www.vigilfuoco.it/aspx/notizia.aspx?codnews=43773" TargetMode="External"/><Relationship Id="rId8" Type="http://schemas.openxmlformats.org/officeDocument/2006/relationships/hyperlink" Target="http://www.vigilfuoco.it/aspx/notizia.aspx?codnews=43773" TargetMode="External"/><Relationship Id="rId9" Type="http://schemas.openxmlformats.org/officeDocument/2006/relationships/hyperlink" Target="http://www.vigilfuoco.it/aspx/notizia.aspx?codnews=43773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232</Words>
  <Characters>1325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Vergallo</dc:creator>
  <cp:keywords/>
  <dc:description/>
  <cp:lastModifiedBy>Alessandro Vergallo</cp:lastModifiedBy>
  <cp:revision>1</cp:revision>
  <dcterms:created xsi:type="dcterms:W3CDTF">2017-10-03T08:58:00Z</dcterms:created>
  <dcterms:modified xsi:type="dcterms:W3CDTF">2017-10-03T09:41:00Z</dcterms:modified>
</cp:coreProperties>
</file>